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83" w:rsidRPr="00E45C83" w:rsidRDefault="00E45C83" w:rsidP="00E45C83"/>
    <w:p w:rsidR="00E45C83" w:rsidRPr="005F2CA2" w:rsidRDefault="00E45C83" w:rsidP="00A25BFE">
      <w:pPr>
        <w:jc w:val="center"/>
        <w:rPr>
          <w:rFonts w:ascii="Cambria" w:hAnsi="Cambria"/>
          <w:b/>
          <w:sz w:val="22"/>
          <w:szCs w:val="22"/>
        </w:rPr>
      </w:pPr>
      <w:r w:rsidRPr="005F2CA2">
        <w:rPr>
          <w:rFonts w:ascii="Cambria" w:hAnsi="Cambria" w:cs="Arial"/>
          <w:b/>
          <w:bCs/>
          <w:sz w:val="22"/>
          <w:szCs w:val="22"/>
        </w:rPr>
        <w:t>ОПШТИНА РАШКА</w:t>
      </w:r>
      <w:r w:rsidRPr="005F2CA2">
        <w:rPr>
          <w:rFonts w:ascii="Cambria" w:hAnsi="Cambria"/>
          <w:b/>
          <w:sz w:val="22"/>
          <w:szCs w:val="22"/>
        </w:rPr>
        <w:t xml:space="preserve"> </w:t>
      </w:r>
    </w:p>
    <w:p w:rsidR="00A25BFE" w:rsidRPr="005F2CA2" w:rsidRDefault="00A25BFE" w:rsidP="00A25BFE">
      <w:pPr>
        <w:jc w:val="center"/>
        <w:rPr>
          <w:rFonts w:ascii="Cambria" w:hAnsi="Cambria"/>
          <w:b/>
          <w:sz w:val="22"/>
          <w:szCs w:val="22"/>
        </w:rPr>
      </w:pPr>
      <w:r w:rsidRPr="005F2CA2">
        <w:rPr>
          <w:rFonts w:ascii="Cambria" w:hAnsi="Cambria"/>
          <w:b/>
          <w:sz w:val="22"/>
          <w:szCs w:val="22"/>
        </w:rPr>
        <w:t>НАРАТИВНИ ПРИКАЗ БУЏЕТА ПРОЈЕКТА</w:t>
      </w:r>
    </w:p>
    <w:p w:rsidR="00AC5513" w:rsidRPr="005F2CA2" w:rsidRDefault="00AC5513">
      <w:pPr>
        <w:rPr>
          <w:rFonts w:ascii="Cambria" w:hAnsi="Cambria"/>
          <w:b/>
          <w:szCs w:val="20"/>
          <w:lang w:eastAsia="ar-SA"/>
        </w:rPr>
      </w:pPr>
    </w:p>
    <w:p w:rsidR="00E02130" w:rsidRPr="00752867" w:rsidRDefault="003C7C3F" w:rsidP="003C7C3F">
      <w:pPr>
        <w:jc w:val="both"/>
        <w:rPr>
          <w:rFonts w:ascii="Cambria" w:hAnsi="Cambria"/>
          <w:b/>
          <w:sz w:val="22"/>
          <w:szCs w:val="22"/>
          <w:lang w:eastAsia="ar-SA"/>
        </w:rPr>
      </w:pPr>
      <w:r w:rsidRPr="00752867">
        <w:rPr>
          <w:rFonts w:ascii="Cambria" w:hAnsi="Cambria"/>
          <w:sz w:val="22"/>
          <w:szCs w:val="22"/>
          <w:lang w:eastAsia="ar-SA"/>
        </w:rPr>
        <w:t xml:space="preserve">За сваку </w:t>
      </w:r>
      <w:r w:rsidR="00023660" w:rsidRPr="00752867">
        <w:rPr>
          <w:rFonts w:ascii="Cambria" w:hAnsi="Cambria"/>
          <w:sz w:val="22"/>
          <w:szCs w:val="22"/>
          <w:lang w:eastAsia="ar-SA"/>
        </w:rPr>
        <w:t xml:space="preserve">буџетску линију </w:t>
      </w:r>
      <w:r w:rsidRPr="00752867">
        <w:rPr>
          <w:rFonts w:ascii="Cambria" w:hAnsi="Cambria"/>
          <w:sz w:val="22"/>
          <w:szCs w:val="22"/>
          <w:lang w:eastAsia="ar-SA"/>
        </w:rPr>
        <w:t xml:space="preserve">треба </w:t>
      </w:r>
      <w:r w:rsidRPr="00752867">
        <w:rPr>
          <w:rFonts w:ascii="Cambria" w:hAnsi="Cambria"/>
          <w:b/>
          <w:sz w:val="22"/>
          <w:szCs w:val="22"/>
          <w:lang w:eastAsia="ar-SA"/>
        </w:rPr>
        <w:t>детаљно</w:t>
      </w:r>
      <w:r w:rsidRPr="00752867">
        <w:rPr>
          <w:rFonts w:ascii="Cambria" w:hAnsi="Cambria"/>
          <w:sz w:val="22"/>
          <w:szCs w:val="22"/>
          <w:lang w:eastAsia="ar-SA"/>
        </w:rPr>
        <w:t xml:space="preserve"> </w:t>
      </w:r>
      <w:r w:rsidRPr="00752867">
        <w:rPr>
          <w:rFonts w:ascii="Cambria" w:hAnsi="Cambria"/>
          <w:b/>
          <w:sz w:val="22"/>
          <w:szCs w:val="22"/>
          <w:lang w:eastAsia="ar-SA"/>
        </w:rPr>
        <w:t>образложити</w:t>
      </w:r>
      <w:r w:rsidRPr="00752867">
        <w:rPr>
          <w:rFonts w:ascii="Cambria" w:hAnsi="Cambria"/>
          <w:sz w:val="22"/>
          <w:szCs w:val="22"/>
          <w:lang w:eastAsia="ar-SA"/>
        </w:rPr>
        <w:t xml:space="preserve"> све трошкове који припадају тој линији, при чему их треба </w:t>
      </w:r>
      <w:r w:rsidRPr="00752867">
        <w:rPr>
          <w:rFonts w:ascii="Cambria" w:hAnsi="Cambria"/>
          <w:b/>
          <w:sz w:val="22"/>
          <w:szCs w:val="22"/>
          <w:lang w:eastAsia="ar-SA"/>
        </w:rPr>
        <w:t xml:space="preserve">наводити </w:t>
      </w:r>
      <w:r w:rsidR="00AC5513" w:rsidRPr="00752867">
        <w:rPr>
          <w:rFonts w:ascii="Cambria" w:hAnsi="Cambria"/>
          <w:b/>
          <w:sz w:val="22"/>
          <w:szCs w:val="22"/>
          <w:lang w:eastAsia="ar-SA"/>
        </w:rPr>
        <w:t xml:space="preserve">искључиво </w:t>
      </w:r>
      <w:r w:rsidRPr="00752867">
        <w:rPr>
          <w:rFonts w:ascii="Cambria" w:hAnsi="Cambria"/>
          <w:b/>
          <w:sz w:val="22"/>
          <w:szCs w:val="22"/>
          <w:lang w:eastAsia="ar-SA"/>
        </w:rPr>
        <w:t>у складу са њиховим редоследом у обрасцу буџета пројекта</w:t>
      </w:r>
      <w:r w:rsidR="00AC5513" w:rsidRPr="00752867">
        <w:rPr>
          <w:rFonts w:ascii="Cambria" w:hAnsi="Cambria"/>
          <w:b/>
          <w:sz w:val="22"/>
          <w:szCs w:val="22"/>
          <w:lang w:eastAsia="ar-SA"/>
        </w:rPr>
        <w:t>.</w:t>
      </w:r>
    </w:p>
    <w:p w:rsidR="003C7C3F" w:rsidRPr="005F2CA2" w:rsidRDefault="003C7C3F">
      <w:pPr>
        <w:rPr>
          <w:rFonts w:ascii="Cambria" w:hAnsi="Cambria" w:cs="Arial"/>
          <w:sz w:val="22"/>
          <w:szCs w:val="22"/>
        </w:rPr>
      </w:pPr>
    </w:p>
    <w:p w:rsidR="00AC5513" w:rsidRPr="005F2CA2" w:rsidRDefault="00AC5513">
      <w:pPr>
        <w:rPr>
          <w:rFonts w:ascii="Cambria" w:hAnsi="Cambria" w:cs="Arial"/>
          <w:sz w:val="22"/>
          <w:szCs w:val="22"/>
        </w:rPr>
      </w:pPr>
    </w:p>
    <w:tbl>
      <w:tblPr>
        <w:tblW w:w="13517" w:type="dxa"/>
        <w:jc w:val="center"/>
        <w:tblInd w:w="-1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"/>
        <w:gridCol w:w="8081"/>
        <w:gridCol w:w="1658"/>
        <w:gridCol w:w="1590"/>
        <w:gridCol w:w="1470"/>
      </w:tblGrid>
      <w:tr w:rsidR="004874CA" w:rsidRPr="005F2CA2" w:rsidTr="00DC35C4">
        <w:trPr>
          <w:cantSplit/>
          <w:trHeight w:val="1134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1.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92D64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Људски ресурси (управљање и администрација - лица ангажована током целог трајања пројекта, административно помоћно особље, трошкови стручних сарадника/ца)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A245F0" w:rsidRDefault="004874CA" w:rsidP="004874CA">
            <w:pPr>
              <w:jc w:val="center"/>
              <w:rPr>
                <w:rFonts w:ascii="Cambria" w:hAnsi="Cambria" w:cs="Arial"/>
                <w:b/>
                <w:color w:val="FF0000"/>
                <w:sz w:val="22"/>
                <w:szCs w:val="22"/>
              </w:rPr>
            </w:pPr>
            <w:r w:rsidRPr="00A245F0">
              <w:rPr>
                <w:rFonts w:ascii="Cambria" w:hAnsi="Cambria" w:cs="Arial"/>
                <w:b/>
                <w:color w:val="FF0000"/>
                <w:sz w:val="22"/>
                <w:szCs w:val="22"/>
              </w:rPr>
              <w:t>Трошак финансиран од стране Општине Рашка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A245F0" w:rsidRDefault="004874CA" w:rsidP="004E6E5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245F0">
              <w:rPr>
                <w:rFonts w:ascii="Cambria" w:hAnsi="Cambria" w:cs="Arial"/>
                <w:sz w:val="22"/>
                <w:szCs w:val="22"/>
              </w:rPr>
              <w:t>Сопствени  финансијски допринос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4E6E59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Навести број или бројеве планираних активности  из Прилога 3  (део 16. Трајање и план активности)</w:t>
            </w: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1.1.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411153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  <w:lang w:val="en-US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  <w:lang w:val="en-US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1.2.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536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 xml:space="preserve">Трошкови пројектних активности 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D9384C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набавке о</w:t>
            </w:r>
            <w:r w:rsidR="00D9384C">
              <w:rPr>
                <w:rFonts w:ascii="Cambria" w:hAnsi="Cambria" w:cs="Arial"/>
                <w:b/>
                <w:sz w:val="22"/>
                <w:szCs w:val="22"/>
              </w:rPr>
              <w:t>преме, материјалних средстава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 xml:space="preserve">, </w:t>
            </w:r>
            <w:r w:rsidRPr="005F2CA2">
              <w:rPr>
                <w:rFonts w:ascii="Cambria" w:hAnsi="Cambria" w:cs="Arial"/>
                <w:b/>
                <w:sz w:val="22"/>
                <w:szCs w:val="22"/>
              </w:rPr>
              <w:t>прибора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 xml:space="preserve"> и остало</w:t>
            </w:r>
            <w:r w:rsidRPr="005F2CA2">
              <w:rPr>
                <w:rFonts w:ascii="Cambria" w:hAnsi="Cambria" w:cs="Arial"/>
                <w:b/>
                <w:sz w:val="22"/>
                <w:szCs w:val="22"/>
              </w:rPr>
              <w:t xml:space="preserve"> (намештај, електронска опрема, комуникациона опрема, резервни делов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>и и остало</w:t>
            </w:r>
            <w:bookmarkStart w:id="0" w:name="_GoBack"/>
            <w:bookmarkEnd w:id="0"/>
            <w:r w:rsidRPr="005F2CA2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превоза – путни трошкови (карте, гориво, путарине, изнајмљивање аутобуса....)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организације догађаја и локалне канцеларије (храна, безалк. освеж. напитци, трошкови канцеларије и остало  потребно за реализацију пројектних активности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2.3.1.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lastRenderedPageBreak/>
              <w:t>2.3.2.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2.3.3.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3.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Публицитет – трошкови набавке и израде промотивних материјала (мајице, качкети, торбе, лифлети, постери, флајери и остало)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6F43E9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  <w:lang w:val="en-US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4.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Текући трошкови пројекта (канцеларијски материјали, штампани материјали, банкарске провизије, непланирани трошкови и остало)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  <w:tcBorders>
              <w:bottom w:val="single" w:sz="4" w:space="0" w:color="000000"/>
            </w:tcBorders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jc w:val="center"/>
        </w:trPr>
        <w:tc>
          <w:tcPr>
            <w:tcW w:w="718" w:type="dxa"/>
            <w:tcBorders>
              <w:bottom w:val="single" w:sz="4" w:space="0" w:color="auto"/>
            </w:tcBorders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4.3.</w:t>
            </w:r>
          </w:p>
        </w:tc>
        <w:tc>
          <w:tcPr>
            <w:tcW w:w="8081" w:type="dxa"/>
            <w:tcBorders>
              <w:bottom w:val="single" w:sz="4" w:space="0" w:color="000000"/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trHeight w:val="635"/>
          <w:jc w:val="center"/>
        </w:trPr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35C4" w:rsidRPr="005F2CA2" w:rsidRDefault="00DC35C4" w:rsidP="0012038B">
            <w:pPr>
              <w:jc w:val="center"/>
              <w:rPr>
                <w:rFonts w:ascii="Cambria" w:hAnsi="Cambria" w:cs="Arial"/>
                <w:sz w:val="22"/>
                <w:szCs w:val="22"/>
                <w:highlight w:val="black"/>
              </w:rPr>
            </w:pPr>
          </w:p>
        </w:tc>
        <w:tc>
          <w:tcPr>
            <w:tcW w:w="8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C35C4" w:rsidRPr="005F2CA2" w:rsidRDefault="00DC35C4" w:rsidP="00A416C3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/>
                <w:b/>
                <w:lang w:eastAsia="ar-SA"/>
              </w:rPr>
              <w:t xml:space="preserve">УКУПАН ТРОШАК ПРОЈЕКТА </w:t>
            </w:r>
            <w:r w:rsidRPr="005F2CA2">
              <w:rPr>
                <w:rFonts w:ascii="Cambria" w:hAnsi="Cambria"/>
                <w:bCs/>
                <w:lang w:eastAsia="ar-SA"/>
              </w:rPr>
              <w:t xml:space="preserve">који </w:t>
            </w:r>
            <w:r w:rsidRPr="005F2CA2">
              <w:rPr>
                <w:rFonts w:ascii="Cambria" w:hAnsi="Cambria"/>
                <w:lang w:eastAsia="ar-SA"/>
              </w:rPr>
              <w:t>финансира Општина Рашка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5C4" w:rsidRPr="005F2CA2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5C4" w:rsidRPr="004874CA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35C4" w:rsidRPr="004874CA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</w:tr>
    </w:tbl>
    <w:p w:rsidR="006B6DF2" w:rsidRPr="004874CA" w:rsidRDefault="006B6DF2" w:rsidP="00996A64">
      <w:pPr>
        <w:ind w:left="5670"/>
        <w:jc w:val="center"/>
        <w:rPr>
          <w:rFonts w:ascii="Cambria" w:hAnsi="Cambria" w:cs="Arial"/>
          <w:lang w:val="en-US"/>
        </w:rPr>
      </w:pPr>
    </w:p>
    <w:p w:rsidR="00145EE2" w:rsidRPr="005F2CA2" w:rsidRDefault="00145EE2" w:rsidP="00996A64">
      <w:pPr>
        <w:ind w:left="5670"/>
        <w:jc w:val="center"/>
        <w:rPr>
          <w:rFonts w:ascii="Cambria" w:hAnsi="Cambria" w:cs="Arial"/>
          <w:lang w:val="ru-RU"/>
        </w:rPr>
      </w:pPr>
    </w:p>
    <w:p w:rsidR="00E41606" w:rsidRPr="005F2CA2" w:rsidRDefault="00E41606" w:rsidP="00996A64">
      <w:pPr>
        <w:ind w:left="5670"/>
        <w:jc w:val="center"/>
        <w:rPr>
          <w:rFonts w:ascii="Cambria" w:hAnsi="Cambria" w:cs="Arial"/>
          <w:lang w:val="ru-RU"/>
        </w:rPr>
      </w:pPr>
    </w:p>
    <w:p w:rsidR="00E41606" w:rsidRPr="005A1833" w:rsidRDefault="00D61131" w:rsidP="00974628">
      <w:pPr>
        <w:rPr>
          <w:rFonts w:ascii="Cambria" w:hAnsi="Cambria" w:cs="Arial"/>
          <w:lang w:val="ru-RU"/>
        </w:rPr>
      </w:pPr>
      <w:r>
        <w:rPr>
          <w:rFonts w:ascii="Cambria" w:hAnsi="Cambria"/>
          <w:b/>
          <w:sz w:val="22"/>
          <w:szCs w:val="22"/>
          <w:lang w:val="sr-Cyrl-RS" w:eastAsia="ar-SA"/>
        </w:rPr>
        <w:t xml:space="preserve">           </w:t>
      </w:r>
      <w:r w:rsidRPr="005A1833">
        <w:rPr>
          <w:rFonts w:ascii="Cambria" w:hAnsi="Cambria"/>
          <w:sz w:val="22"/>
          <w:szCs w:val="22"/>
          <w:lang w:val="sr-Cyrl-RS" w:eastAsia="ar-SA"/>
        </w:rPr>
        <w:t xml:space="preserve">Процена 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>нефинансијског доприноса пројекту  (</w:t>
      </w:r>
      <w:r w:rsidR="00A245F0">
        <w:rPr>
          <w:rFonts w:ascii="Cambria" w:hAnsi="Cambria"/>
          <w:sz w:val="22"/>
          <w:szCs w:val="22"/>
          <w:lang w:val="sr-Cyrl-RS" w:eastAsia="ar-SA"/>
        </w:rPr>
        <w:t>врста волонтерског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 xml:space="preserve"> рад, коришћење просторија</w:t>
      </w:r>
      <w:r w:rsidR="00974628" w:rsidRPr="005A1833">
        <w:rPr>
          <w:rFonts w:ascii="Cambria" w:hAnsi="Cambria"/>
          <w:sz w:val="22"/>
          <w:szCs w:val="22"/>
          <w:lang w:val="en-US" w:eastAsia="ar-SA"/>
        </w:rPr>
        <w:t xml:space="preserve">, 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>опреме….)</w:t>
      </w:r>
    </w:p>
    <w:tbl>
      <w:tblPr>
        <w:tblStyle w:val="Koordinatnamreatabele"/>
        <w:tblW w:w="0" w:type="auto"/>
        <w:jc w:val="center"/>
        <w:tblLook w:val="04A0" w:firstRow="1" w:lastRow="0" w:firstColumn="1" w:lastColumn="0" w:noHBand="0" w:noVBand="1"/>
      </w:tblPr>
      <w:tblGrid>
        <w:gridCol w:w="7920"/>
        <w:gridCol w:w="1152"/>
        <w:gridCol w:w="1152"/>
        <w:gridCol w:w="1152"/>
        <w:gridCol w:w="1152"/>
      </w:tblGrid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 w:rsidRPr="00D61131">
              <w:rPr>
                <w:rFonts w:ascii="Cambria" w:hAnsi="Cambria" w:cs="Arial"/>
                <w:szCs w:val="20"/>
                <w:lang w:val="sr-Cyrl-RS"/>
              </w:rPr>
              <w:t>Јединица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Број јединица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Цена по јединици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Допринос</w:t>
            </w: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1.</w:t>
            </w:r>
          </w:p>
        </w:tc>
        <w:tc>
          <w:tcPr>
            <w:tcW w:w="1152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2.</w:t>
            </w:r>
          </w:p>
        </w:tc>
        <w:tc>
          <w:tcPr>
            <w:tcW w:w="1152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3.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4.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A245F0">
        <w:trPr>
          <w:jc w:val="center"/>
        </w:trPr>
        <w:tc>
          <w:tcPr>
            <w:tcW w:w="7920" w:type="dxa"/>
            <w:tcBorders>
              <w:left w:val="nil"/>
              <w:bottom w:val="nil"/>
              <w:right w:val="nil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left w:val="nil"/>
              <w:bottom w:val="nil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D61131">
            <w:pPr>
              <w:jc w:val="right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СВЕГА</w:t>
            </w:r>
          </w:p>
        </w:tc>
        <w:tc>
          <w:tcPr>
            <w:tcW w:w="1152" w:type="dxa"/>
            <w:shd w:val="clear" w:color="auto" w:fill="auto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</w:tbl>
    <w:p w:rsidR="005F5159" w:rsidRPr="00C3670F" w:rsidRDefault="00C3670F" w:rsidP="00C3670F">
      <w:pPr>
        <w:jc w:val="both"/>
        <w:rPr>
          <w:rFonts w:ascii="Cambria" w:hAnsi="Cambria" w:cs="Arial"/>
          <w:sz w:val="18"/>
          <w:szCs w:val="18"/>
          <w:lang w:val="sr-Cyrl-RS"/>
        </w:rPr>
      </w:pPr>
      <w:r>
        <w:rPr>
          <w:rFonts w:ascii="Cambria" w:hAnsi="Cambria" w:cs="Arial"/>
          <w:sz w:val="18"/>
          <w:szCs w:val="18"/>
          <w:lang w:val="sr-Cyrl-RS"/>
        </w:rPr>
        <w:t xml:space="preserve">                   </w:t>
      </w:r>
    </w:p>
    <w:p w:rsidR="004874CA" w:rsidRDefault="004874CA" w:rsidP="00507F22">
      <w:pPr>
        <w:ind w:left="5670"/>
        <w:rPr>
          <w:rFonts w:ascii="Cambria" w:hAnsi="Cambria" w:cs="Arial"/>
          <w:lang w:val="en-US"/>
        </w:rPr>
      </w:pPr>
    </w:p>
    <w:p w:rsidR="004874CA" w:rsidRDefault="004874CA" w:rsidP="00507F22">
      <w:pPr>
        <w:ind w:left="5670"/>
        <w:rPr>
          <w:rFonts w:ascii="Cambria" w:hAnsi="Cambria" w:cs="Arial"/>
          <w:lang w:val="en-US"/>
        </w:rPr>
      </w:pPr>
    </w:p>
    <w:tbl>
      <w:tblPr>
        <w:tblW w:w="9706" w:type="dxa"/>
        <w:jc w:val="center"/>
        <w:tblInd w:w="1525" w:type="dxa"/>
        <w:tblLayout w:type="fixed"/>
        <w:tblLook w:val="0000" w:firstRow="0" w:lastRow="0" w:firstColumn="0" w:lastColumn="0" w:noHBand="0" w:noVBand="0"/>
      </w:tblPr>
      <w:tblGrid>
        <w:gridCol w:w="2876"/>
        <w:gridCol w:w="6830"/>
      </w:tblGrid>
      <w:tr w:rsidR="004874CA" w:rsidRPr="005F2CA2" w:rsidTr="00FA5DCD">
        <w:trPr>
          <w:trHeight w:val="645"/>
          <w:jc w:val="center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5F2CA2">
              <w:rPr>
                <w:rFonts w:ascii="Cambria" w:hAnsi="Cambria"/>
                <w:b/>
                <w:sz w:val="22"/>
                <w:szCs w:val="22"/>
                <w:lang w:eastAsia="ar-SA"/>
              </w:rPr>
              <w:t>Место и датум</w:t>
            </w: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5F2CA2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6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CA" w:rsidRPr="005F2CA2" w:rsidRDefault="004874CA" w:rsidP="00FA5DCD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ru-RU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  <w:lang w:val="ru-RU"/>
              </w:rPr>
              <w:t>Потпис овлашћеног лица и печат носиоца пројекта</w:t>
            </w: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</w:tbl>
    <w:p w:rsidR="004874CA" w:rsidRPr="004874CA" w:rsidRDefault="004874CA" w:rsidP="00507F22">
      <w:pPr>
        <w:ind w:left="5670"/>
        <w:rPr>
          <w:rFonts w:ascii="Cambria" w:hAnsi="Cambria" w:cs="Arial"/>
          <w:lang w:val="en-US"/>
        </w:rPr>
      </w:pPr>
    </w:p>
    <w:sectPr w:rsidR="004874CA" w:rsidRPr="004874CA" w:rsidSect="004874CA">
      <w:headerReference w:type="default" r:id="rId8"/>
      <w:footerReference w:type="default" r:id="rId9"/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F6" w:rsidRDefault="004466F6" w:rsidP="00224927">
      <w:r>
        <w:separator/>
      </w:r>
    </w:p>
  </w:endnote>
  <w:endnote w:type="continuationSeparator" w:id="0">
    <w:p w:rsidR="004466F6" w:rsidRDefault="004466F6" w:rsidP="0022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1F" w:rsidRDefault="00DF511F" w:rsidP="00A25BFE">
    <w:pPr>
      <w:pStyle w:val="Podnojestranice"/>
      <w:jc w:val="center"/>
    </w:pPr>
  </w:p>
  <w:p w:rsidR="008F0953" w:rsidRPr="006B6DF2" w:rsidRDefault="008F0953" w:rsidP="00C4323F">
    <w:pPr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F6" w:rsidRDefault="004466F6" w:rsidP="00224927">
      <w:r>
        <w:separator/>
      </w:r>
    </w:p>
  </w:footnote>
  <w:footnote w:type="continuationSeparator" w:id="0">
    <w:p w:rsidR="004466F6" w:rsidRDefault="004466F6" w:rsidP="0022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C83" w:rsidRDefault="00E45C83" w:rsidP="00A25BFE">
    <w:pPr>
      <w:pStyle w:val="Zaglavljestranice"/>
      <w:rPr>
        <w:szCs w:val="22"/>
      </w:rPr>
    </w:pPr>
    <w:r>
      <w:rPr>
        <w:noProof/>
        <w:szCs w:val="22"/>
        <w:lang w:val="sr-Cyrl-RS" w:eastAsia="sr-Cyrl-RS"/>
      </w:rPr>
      <w:drawing>
        <wp:anchor distT="0" distB="0" distL="114300" distR="114300" simplePos="0" relativeHeight="251658240" behindDoc="1" locked="0" layoutInCell="1" allowOverlap="1" wp14:anchorId="2F397C35" wp14:editId="4B5EBD04">
          <wp:simplePos x="0" y="0"/>
          <wp:positionH relativeFrom="column">
            <wp:posOffset>4250690</wp:posOffset>
          </wp:positionH>
          <wp:positionV relativeFrom="paragraph">
            <wp:posOffset>-361950</wp:posOffset>
          </wp:positionV>
          <wp:extent cx="454660" cy="571500"/>
          <wp:effectExtent l="0" t="0" r="0" b="0"/>
          <wp:wrapNone/>
          <wp:docPr id="1" name="Picture 2" descr="Grb%20Raške%20Plav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%20Raške%20Plav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6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24927" w:rsidRPr="00A25BFE" w:rsidRDefault="00224927" w:rsidP="00A25BFE">
    <w:pPr>
      <w:pStyle w:val="Zaglavljestranice"/>
      <w:rPr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927"/>
    <w:rsid w:val="0001154F"/>
    <w:rsid w:val="00021381"/>
    <w:rsid w:val="00023378"/>
    <w:rsid w:val="00023660"/>
    <w:rsid w:val="00023B60"/>
    <w:rsid w:val="00026482"/>
    <w:rsid w:val="00043400"/>
    <w:rsid w:val="000442B4"/>
    <w:rsid w:val="0005064A"/>
    <w:rsid w:val="00051AF8"/>
    <w:rsid w:val="00055A91"/>
    <w:rsid w:val="00056795"/>
    <w:rsid w:val="000607B1"/>
    <w:rsid w:val="000634EB"/>
    <w:rsid w:val="0007469B"/>
    <w:rsid w:val="00082E72"/>
    <w:rsid w:val="00091F6E"/>
    <w:rsid w:val="000A4DA8"/>
    <w:rsid w:val="000A59DB"/>
    <w:rsid w:val="000B2FBC"/>
    <w:rsid w:val="000B76B2"/>
    <w:rsid w:val="000C379B"/>
    <w:rsid w:val="000C66C0"/>
    <w:rsid w:val="000E05B8"/>
    <w:rsid w:val="000E0E3F"/>
    <w:rsid w:val="000F52F4"/>
    <w:rsid w:val="00115E37"/>
    <w:rsid w:val="0012038B"/>
    <w:rsid w:val="00123A06"/>
    <w:rsid w:val="00127EF2"/>
    <w:rsid w:val="00145EE2"/>
    <w:rsid w:val="00156369"/>
    <w:rsid w:val="001617EB"/>
    <w:rsid w:val="00166E48"/>
    <w:rsid w:val="00186D99"/>
    <w:rsid w:val="00187B08"/>
    <w:rsid w:val="0019221D"/>
    <w:rsid w:val="001A3A98"/>
    <w:rsid w:val="001D78E0"/>
    <w:rsid w:val="00201A48"/>
    <w:rsid w:val="00201FBF"/>
    <w:rsid w:val="002158F7"/>
    <w:rsid w:val="00224927"/>
    <w:rsid w:val="0024002B"/>
    <w:rsid w:val="0024566F"/>
    <w:rsid w:val="002474A9"/>
    <w:rsid w:val="00272263"/>
    <w:rsid w:val="00272C88"/>
    <w:rsid w:val="00272DC0"/>
    <w:rsid w:val="00274D97"/>
    <w:rsid w:val="00276CB3"/>
    <w:rsid w:val="00276F38"/>
    <w:rsid w:val="002828B3"/>
    <w:rsid w:val="002924C2"/>
    <w:rsid w:val="002979F5"/>
    <w:rsid w:val="002C3A39"/>
    <w:rsid w:val="002C4EBA"/>
    <w:rsid w:val="002D5F3E"/>
    <w:rsid w:val="002D7931"/>
    <w:rsid w:val="002D7E48"/>
    <w:rsid w:val="002E542D"/>
    <w:rsid w:val="002E5BCA"/>
    <w:rsid w:val="002F1CE8"/>
    <w:rsid w:val="002F7755"/>
    <w:rsid w:val="00300650"/>
    <w:rsid w:val="00310EF4"/>
    <w:rsid w:val="00311D04"/>
    <w:rsid w:val="00313912"/>
    <w:rsid w:val="0031430D"/>
    <w:rsid w:val="00315ECD"/>
    <w:rsid w:val="003201EC"/>
    <w:rsid w:val="00321D30"/>
    <w:rsid w:val="00322936"/>
    <w:rsid w:val="00334CFC"/>
    <w:rsid w:val="003430D1"/>
    <w:rsid w:val="0034723E"/>
    <w:rsid w:val="003656E3"/>
    <w:rsid w:val="0036692C"/>
    <w:rsid w:val="00382D59"/>
    <w:rsid w:val="003A583D"/>
    <w:rsid w:val="003A5E7E"/>
    <w:rsid w:val="003B5D51"/>
    <w:rsid w:val="003B6F8D"/>
    <w:rsid w:val="003C7C3F"/>
    <w:rsid w:val="003D7134"/>
    <w:rsid w:val="003F5393"/>
    <w:rsid w:val="003F5C98"/>
    <w:rsid w:val="00411153"/>
    <w:rsid w:val="00422417"/>
    <w:rsid w:val="00426573"/>
    <w:rsid w:val="00433CC4"/>
    <w:rsid w:val="00442656"/>
    <w:rsid w:val="004466F6"/>
    <w:rsid w:val="0046304B"/>
    <w:rsid w:val="00466735"/>
    <w:rsid w:val="0048132A"/>
    <w:rsid w:val="0048242D"/>
    <w:rsid w:val="004840F3"/>
    <w:rsid w:val="004861A3"/>
    <w:rsid w:val="00487444"/>
    <w:rsid w:val="004874CA"/>
    <w:rsid w:val="004B599B"/>
    <w:rsid w:val="004C081C"/>
    <w:rsid w:val="004C2C1A"/>
    <w:rsid w:val="004C53BA"/>
    <w:rsid w:val="004D294A"/>
    <w:rsid w:val="004D655B"/>
    <w:rsid w:val="004E07C2"/>
    <w:rsid w:val="004E6E59"/>
    <w:rsid w:val="004F5916"/>
    <w:rsid w:val="005000A7"/>
    <w:rsid w:val="00507F22"/>
    <w:rsid w:val="00511B80"/>
    <w:rsid w:val="00514AFE"/>
    <w:rsid w:val="00531410"/>
    <w:rsid w:val="005341E2"/>
    <w:rsid w:val="0054408B"/>
    <w:rsid w:val="00553080"/>
    <w:rsid w:val="00585494"/>
    <w:rsid w:val="00596631"/>
    <w:rsid w:val="00596D8B"/>
    <w:rsid w:val="00597559"/>
    <w:rsid w:val="005A1833"/>
    <w:rsid w:val="005A43EB"/>
    <w:rsid w:val="005B1045"/>
    <w:rsid w:val="005B4223"/>
    <w:rsid w:val="005C4F22"/>
    <w:rsid w:val="005D397A"/>
    <w:rsid w:val="005E2E47"/>
    <w:rsid w:val="005E4201"/>
    <w:rsid w:val="005E43BC"/>
    <w:rsid w:val="005E7939"/>
    <w:rsid w:val="005F2019"/>
    <w:rsid w:val="005F2CA2"/>
    <w:rsid w:val="005F5159"/>
    <w:rsid w:val="005F6F8E"/>
    <w:rsid w:val="00611377"/>
    <w:rsid w:val="006117A9"/>
    <w:rsid w:val="0061359C"/>
    <w:rsid w:val="00617DB4"/>
    <w:rsid w:val="006253E1"/>
    <w:rsid w:val="00626066"/>
    <w:rsid w:val="00626697"/>
    <w:rsid w:val="00640735"/>
    <w:rsid w:val="00654269"/>
    <w:rsid w:val="00682078"/>
    <w:rsid w:val="00682EDB"/>
    <w:rsid w:val="00692D64"/>
    <w:rsid w:val="006949B4"/>
    <w:rsid w:val="006B21E7"/>
    <w:rsid w:val="006B6DF2"/>
    <w:rsid w:val="006C43F7"/>
    <w:rsid w:val="006D33D2"/>
    <w:rsid w:val="006F43E9"/>
    <w:rsid w:val="00716F78"/>
    <w:rsid w:val="00725F14"/>
    <w:rsid w:val="00731A6D"/>
    <w:rsid w:val="00741ACE"/>
    <w:rsid w:val="0074319C"/>
    <w:rsid w:val="00744221"/>
    <w:rsid w:val="00746669"/>
    <w:rsid w:val="007522F0"/>
    <w:rsid w:val="00752867"/>
    <w:rsid w:val="00754517"/>
    <w:rsid w:val="0077342D"/>
    <w:rsid w:val="0079325E"/>
    <w:rsid w:val="00793D9C"/>
    <w:rsid w:val="007A2875"/>
    <w:rsid w:val="007A3470"/>
    <w:rsid w:val="007A4FF0"/>
    <w:rsid w:val="007C2B63"/>
    <w:rsid w:val="007D112B"/>
    <w:rsid w:val="007D1CE6"/>
    <w:rsid w:val="007D3557"/>
    <w:rsid w:val="007F3BCE"/>
    <w:rsid w:val="007F5824"/>
    <w:rsid w:val="008054D5"/>
    <w:rsid w:val="00805B1B"/>
    <w:rsid w:val="00815E02"/>
    <w:rsid w:val="00824035"/>
    <w:rsid w:val="0082489E"/>
    <w:rsid w:val="00826235"/>
    <w:rsid w:val="00867BFF"/>
    <w:rsid w:val="008805B5"/>
    <w:rsid w:val="00883FAB"/>
    <w:rsid w:val="0088406F"/>
    <w:rsid w:val="00885C61"/>
    <w:rsid w:val="00897C32"/>
    <w:rsid w:val="00897EF0"/>
    <w:rsid w:val="008C10F6"/>
    <w:rsid w:val="008C391F"/>
    <w:rsid w:val="008C4FEE"/>
    <w:rsid w:val="008D29EA"/>
    <w:rsid w:val="008D72B0"/>
    <w:rsid w:val="008E0233"/>
    <w:rsid w:val="008F0953"/>
    <w:rsid w:val="008F3D83"/>
    <w:rsid w:val="008F749B"/>
    <w:rsid w:val="009049C8"/>
    <w:rsid w:val="009116F8"/>
    <w:rsid w:val="00915364"/>
    <w:rsid w:val="0092635E"/>
    <w:rsid w:val="00930BB5"/>
    <w:rsid w:val="00943FAB"/>
    <w:rsid w:val="00966110"/>
    <w:rsid w:val="00966A51"/>
    <w:rsid w:val="00974628"/>
    <w:rsid w:val="00994F05"/>
    <w:rsid w:val="00996A64"/>
    <w:rsid w:val="009B6406"/>
    <w:rsid w:val="009C0680"/>
    <w:rsid w:val="009D0077"/>
    <w:rsid w:val="00A03CAA"/>
    <w:rsid w:val="00A15EFA"/>
    <w:rsid w:val="00A17129"/>
    <w:rsid w:val="00A245F0"/>
    <w:rsid w:val="00A25BC7"/>
    <w:rsid w:val="00A25BFE"/>
    <w:rsid w:val="00A34272"/>
    <w:rsid w:val="00A41342"/>
    <w:rsid w:val="00A416C3"/>
    <w:rsid w:val="00A45D43"/>
    <w:rsid w:val="00A6557C"/>
    <w:rsid w:val="00A70289"/>
    <w:rsid w:val="00A75895"/>
    <w:rsid w:val="00A90C2C"/>
    <w:rsid w:val="00AA18E8"/>
    <w:rsid w:val="00AA6210"/>
    <w:rsid w:val="00AC3191"/>
    <w:rsid w:val="00AC5513"/>
    <w:rsid w:val="00AC568C"/>
    <w:rsid w:val="00AD74CE"/>
    <w:rsid w:val="00AF66B8"/>
    <w:rsid w:val="00B150FA"/>
    <w:rsid w:val="00B174C5"/>
    <w:rsid w:val="00B255E5"/>
    <w:rsid w:val="00B40FCD"/>
    <w:rsid w:val="00B42B5E"/>
    <w:rsid w:val="00B461D9"/>
    <w:rsid w:val="00B56A1D"/>
    <w:rsid w:val="00B611A6"/>
    <w:rsid w:val="00B91EE9"/>
    <w:rsid w:val="00BA43C6"/>
    <w:rsid w:val="00BC0C65"/>
    <w:rsid w:val="00BD53C1"/>
    <w:rsid w:val="00BF2707"/>
    <w:rsid w:val="00C041E0"/>
    <w:rsid w:val="00C12ACE"/>
    <w:rsid w:val="00C3670F"/>
    <w:rsid w:val="00C40CF4"/>
    <w:rsid w:val="00C4323F"/>
    <w:rsid w:val="00C51217"/>
    <w:rsid w:val="00CA247A"/>
    <w:rsid w:val="00CB26D4"/>
    <w:rsid w:val="00CD1CFC"/>
    <w:rsid w:val="00CE1B1E"/>
    <w:rsid w:val="00D17536"/>
    <w:rsid w:val="00D24959"/>
    <w:rsid w:val="00D278F5"/>
    <w:rsid w:val="00D34BD1"/>
    <w:rsid w:val="00D41BB7"/>
    <w:rsid w:val="00D51A70"/>
    <w:rsid w:val="00D57AE4"/>
    <w:rsid w:val="00D61131"/>
    <w:rsid w:val="00D7714F"/>
    <w:rsid w:val="00D77FFD"/>
    <w:rsid w:val="00D8617E"/>
    <w:rsid w:val="00D9384C"/>
    <w:rsid w:val="00DB69F8"/>
    <w:rsid w:val="00DC35C4"/>
    <w:rsid w:val="00DC6F22"/>
    <w:rsid w:val="00DD567D"/>
    <w:rsid w:val="00DD7C16"/>
    <w:rsid w:val="00DE6537"/>
    <w:rsid w:val="00DF511F"/>
    <w:rsid w:val="00E02130"/>
    <w:rsid w:val="00E02796"/>
    <w:rsid w:val="00E25453"/>
    <w:rsid w:val="00E33E7B"/>
    <w:rsid w:val="00E41606"/>
    <w:rsid w:val="00E45C83"/>
    <w:rsid w:val="00E464B6"/>
    <w:rsid w:val="00E80A49"/>
    <w:rsid w:val="00E81830"/>
    <w:rsid w:val="00E825E3"/>
    <w:rsid w:val="00E92CF5"/>
    <w:rsid w:val="00E93016"/>
    <w:rsid w:val="00E9342E"/>
    <w:rsid w:val="00E976A0"/>
    <w:rsid w:val="00E97DD7"/>
    <w:rsid w:val="00EC76A0"/>
    <w:rsid w:val="00F1125F"/>
    <w:rsid w:val="00F160C8"/>
    <w:rsid w:val="00F25CE6"/>
    <w:rsid w:val="00F25EEA"/>
    <w:rsid w:val="00F41287"/>
    <w:rsid w:val="00F430AA"/>
    <w:rsid w:val="00F45814"/>
    <w:rsid w:val="00F53A9A"/>
    <w:rsid w:val="00F66FE0"/>
    <w:rsid w:val="00F71B04"/>
    <w:rsid w:val="00F752AC"/>
    <w:rsid w:val="00F753D9"/>
    <w:rsid w:val="00F84E58"/>
    <w:rsid w:val="00FA3AAF"/>
    <w:rsid w:val="00FE5135"/>
    <w:rsid w:val="00FE5F91"/>
    <w:rsid w:val="00FE7383"/>
    <w:rsid w:val="00FF3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16"/>
    <w:rPr>
      <w:szCs w:val="24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224927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uiPriority w:val="99"/>
    <w:rsid w:val="00224927"/>
    <w:rPr>
      <w:rFonts w:cs="Times New Roman"/>
      <w:bCs w:val="0"/>
      <w:sz w:val="20"/>
      <w:szCs w:val="24"/>
      <w:lang w:val="sr-Cyrl-CS"/>
    </w:rPr>
  </w:style>
  <w:style w:type="paragraph" w:styleId="Podnojestranice">
    <w:name w:val="footer"/>
    <w:basedOn w:val="Normal"/>
    <w:link w:val="PodnojestraniceChar"/>
    <w:uiPriority w:val="99"/>
    <w:unhideWhenUsed/>
    <w:rsid w:val="00224927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link w:val="Podnojestranice"/>
    <w:uiPriority w:val="99"/>
    <w:rsid w:val="00224927"/>
    <w:rPr>
      <w:rFonts w:cs="Times New Roman"/>
      <w:bCs w:val="0"/>
      <w:sz w:val="20"/>
      <w:szCs w:val="24"/>
      <w:lang w:val="sr-Cyrl-C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24927"/>
    <w:rPr>
      <w:rFonts w:ascii="Tahoma" w:hAnsi="Tahoma"/>
      <w:sz w:val="16"/>
      <w:szCs w:val="16"/>
    </w:rPr>
  </w:style>
  <w:style w:type="character" w:customStyle="1" w:styleId="TekstubaloniuChar">
    <w:name w:val="Tekst u balončiću Char"/>
    <w:link w:val="Tekstubaloniu"/>
    <w:uiPriority w:val="99"/>
    <w:semiHidden/>
    <w:rsid w:val="00224927"/>
    <w:rPr>
      <w:rFonts w:ascii="Tahoma" w:hAnsi="Tahoma" w:cs="Tahoma"/>
      <w:bCs w:val="0"/>
      <w:sz w:val="16"/>
      <w:szCs w:val="16"/>
      <w:lang w:val="sr-Cyrl-CS"/>
    </w:rPr>
  </w:style>
  <w:style w:type="table" w:styleId="Koordinatnamreatabele">
    <w:name w:val="Table Grid"/>
    <w:basedOn w:val="Normalnatabela"/>
    <w:uiPriority w:val="59"/>
    <w:rsid w:val="002249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teksta">
    <w:name w:val="Body Text"/>
    <w:basedOn w:val="Normal"/>
    <w:link w:val="TelotekstaChar"/>
    <w:rsid w:val="004861A3"/>
    <w:pPr>
      <w:jc w:val="both"/>
    </w:pPr>
    <w:rPr>
      <w:rFonts w:ascii="Times New Roman" w:hAnsi="Times New Roman"/>
      <w:sz w:val="24"/>
    </w:rPr>
  </w:style>
  <w:style w:type="character" w:customStyle="1" w:styleId="TelotekstaChar">
    <w:name w:val="Telo teksta Char"/>
    <w:link w:val="Teloteksta"/>
    <w:rsid w:val="004861A3"/>
    <w:rPr>
      <w:rFonts w:ascii="Times New Roman" w:hAnsi="Times New Roman"/>
      <w:sz w:val="24"/>
      <w:szCs w:val="24"/>
      <w:lang w:val="sr-Cyrl-CS"/>
    </w:rPr>
  </w:style>
  <w:style w:type="character" w:styleId="Referencakomentara">
    <w:name w:val="annotation reference"/>
    <w:uiPriority w:val="99"/>
    <w:semiHidden/>
    <w:unhideWhenUsed/>
    <w:rsid w:val="003C7C3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C7C3F"/>
    <w:pPr>
      <w:ind w:left="144" w:right="144" w:firstLine="288"/>
    </w:pPr>
    <w:rPr>
      <w:rFonts w:ascii="Calibri" w:eastAsia="Calibri" w:hAnsi="Calibri" w:cs="Arial"/>
      <w:szCs w:val="20"/>
      <w:lang w:val="en-GB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3C7C3F"/>
    <w:rPr>
      <w:rFonts w:ascii="Calibri" w:eastAsia="Calibri" w:hAnsi="Calibri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303C7-C10D-4A6C-B410-ED248F6E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Narativni budzet-Prilog2a</vt:lpstr>
      <vt:lpstr>Narativni budzet-Prilog2a</vt:lpstr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Narativni budzet-Prilog2a</dc:title>
  <dc:subject>Konkurs</dc:subject>
  <cp:lastModifiedBy>Opstina Raska</cp:lastModifiedBy>
  <cp:revision>61</cp:revision>
  <cp:lastPrinted>2009-03-27T10:38:00Z</cp:lastPrinted>
  <dcterms:created xsi:type="dcterms:W3CDTF">2016-02-02T08:22:00Z</dcterms:created>
  <dcterms:modified xsi:type="dcterms:W3CDTF">2023-03-05T21:42:00Z</dcterms:modified>
</cp:coreProperties>
</file>